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1C" w:rsidRPr="001A27E2" w:rsidRDefault="0062461C" w:rsidP="00624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7E2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</w:p>
    <w:p w:rsidR="0062461C" w:rsidRPr="001A27E2" w:rsidRDefault="0062461C" w:rsidP="00624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7E2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«Село Нижняя Гавань» </w:t>
      </w:r>
    </w:p>
    <w:p w:rsidR="0062461C" w:rsidRPr="001A27E2" w:rsidRDefault="0062461C" w:rsidP="00624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7E2">
        <w:rPr>
          <w:rFonts w:ascii="Times New Roman" w:eastAsia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62461C" w:rsidRPr="001A27E2" w:rsidRDefault="0062461C" w:rsidP="00624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2461C" w:rsidRPr="001A27E2" w:rsidRDefault="0062461C" w:rsidP="00624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7E2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62461C" w:rsidRPr="001A27E2" w:rsidRDefault="0062461C" w:rsidP="00624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2461C" w:rsidRPr="001A27E2" w:rsidRDefault="0062461C" w:rsidP="006246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17.03</w:t>
      </w:r>
      <w:r w:rsidRPr="001A27E2">
        <w:rPr>
          <w:rFonts w:ascii="Times New Roman" w:eastAsia="Times New Roman" w:hAnsi="Times New Roman" w:cs="Times New Roman"/>
          <w:sz w:val="28"/>
          <w:szCs w:val="28"/>
        </w:rPr>
        <w:t>.2012</w:t>
      </w:r>
    </w:p>
    <w:p w:rsidR="0062461C" w:rsidRPr="001A27E2" w:rsidRDefault="0062461C" w:rsidP="006246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A27E2">
        <w:rPr>
          <w:rFonts w:ascii="Times New Roman" w:eastAsia="Times New Roman" w:hAnsi="Times New Roman" w:cs="Times New Roman"/>
          <w:sz w:val="28"/>
          <w:szCs w:val="28"/>
        </w:rPr>
        <w:t xml:space="preserve">с. Нижняя Гавань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149</w:t>
      </w:r>
      <w:proofErr w:type="gramEnd"/>
    </w:p>
    <w:p w:rsidR="0062461C" w:rsidRPr="001A27E2" w:rsidRDefault="0062461C" w:rsidP="006246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461C" w:rsidRDefault="0062461C" w:rsidP="006246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27E2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и дополнений в Устав сельского поселения «Село Нижняя Гавань» </w:t>
      </w:r>
      <w:r>
        <w:rPr>
          <w:rFonts w:ascii="Times New Roman" w:eastAsia="Times New Roman" w:hAnsi="Times New Roman" w:cs="Times New Roman"/>
          <w:sz w:val="28"/>
          <w:szCs w:val="28"/>
        </w:rPr>
        <w:t>(проект)</w:t>
      </w:r>
    </w:p>
    <w:p w:rsidR="0062461C" w:rsidRDefault="0062461C" w:rsidP="0062461C">
      <w:pPr>
        <w:rPr>
          <w:rFonts w:ascii="Times New Roman" w:hAnsi="Times New Roman" w:cs="Times New Roman"/>
          <w:sz w:val="28"/>
          <w:szCs w:val="28"/>
        </w:rPr>
      </w:pPr>
    </w:p>
    <w:p w:rsidR="0062461C" w:rsidRPr="001A27E2" w:rsidRDefault="0062461C" w:rsidP="00624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 со статьей 9 Федерального закона от 17.01.1992  № 2202-1 «О прокуратуре Российской Федерации», частью 1 статьи 46, частями 4, 6 ст.43 Федерального закона от 06.10.2033 № 131-ФЗ 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t>от 30.11.2011 № 361-ФЗ «О внесении изменений в отдельные законодательные акты Российской Федерации»,</w:t>
      </w:r>
      <w:r w:rsidRPr="00392BE1">
        <w:rPr>
          <w:rFonts w:ascii="Times New Roman" w:hAnsi="Times New Roman" w:cs="Times New Roman"/>
          <w:sz w:val="28"/>
          <w:szCs w:val="28"/>
        </w:rPr>
        <w:t xml:space="preserve"> </w:t>
      </w:r>
      <w:r w:rsidRPr="001A27E2">
        <w:rPr>
          <w:rFonts w:ascii="Times New Roman" w:hAnsi="Times New Roman" w:cs="Times New Roman"/>
          <w:sz w:val="28"/>
          <w:szCs w:val="28"/>
        </w:rPr>
        <w:t>Совет депутатов сельского поселения «Село Нижняя Гавань»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92B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461C" w:rsidRPr="001A27E2" w:rsidRDefault="0062461C" w:rsidP="00624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7E2">
        <w:rPr>
          <w:rFonts w:ascii="Times New Roman" w:hAnsi="Times New Roman" w:cs="Times New Roman"/>
          <w:sz w:val="28"/>
          <w:szCs w:val="28"/>
        </w:rPr>
        <w:t>РЕШИЛ:</w:t>
      </w:r>
    </w:p>
    <w:p w:rsidR="0062461C" w:rsidRDefault="0062461C" w:rsidP="006246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27E2">
        <w:rPr>
          <w:rFonts w:ascii="Times New Roman" w:hAnsi="Times New Roman" w:cs="Times New Roman"/>
          <w:sz w:val="28"/>
          <w:szCs w:val="28"/>
        </w:rPr>
        <w:t>1.Внести в Устав  сельского поселения «Село Нижняя Гавань» следующие изменения и дополнения:</w:t>
      </w:r>
    </w:p>
    <w:p w:rsidR="0062461C" w:rsidRDefault="0062461C" w:rsidP="006246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1.1.Часть 2 статьи 22 «Порядок подготовки, рассмотрения и принятия Советом депутатов муниципальных правовых актов» после слов «органами территориального общественного самоуправления» дополнить словами </w:t>
      </w:r>
    </w:p>
    <w:p w:rsidR="0062461C" w:rsidRDefault="0062461C" w:rsidP="00624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«, прокурором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2461C" w:rsidRDefault="0062461C" w:rsidP="00624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1.2.В части 6 статьи 22 «Порядок подготовки, рассмотрения и принятия Советом депутатов муниципальных правовых актов» исключить слова «, не имеющие нормативного характера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.»; </w:t>
      </w:r>
      <w:proofErr w:type="gramEnd"/>
    </w:p>
    <w:p w:rsidR="0062461C" w:rsidRDefault="0062461C" w:rsidP="006246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1.3.Часть 2 статьи 31 «Полномочия главы сельского поселения» дополнить  пунктом 10 следующего содержания:</w:t>
      </w:r>
    </w:p>
    <w:p w:rsidR="0062461C" w:rsidRDefault="0062461C" w:rsidP="006246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«10) издает постановления местной администрации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субъекта Российской Федерации, а также распоряжения местной администрации по вопросам организации работы местной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2461C" w:rsidRDefault="0062461C" w:rsidP="006246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1.4.Часть 1 статьи  60 «Принятие устава сельского поселения, внесение в него  изменений и (или) дополнений» после слов «глава сельского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дополнить словами  « прокурор района,».</w:t>
      </w:r>
    </w:p>
    <w:p w:rsidR="0062461C" w:rsidRDefault="0062461C" w:rsidP="006246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2.Проект настоящего решения </w:t>
      </w:r>
      <w:r w:rsidRPr="0082717A">
        <w:rPr>
          <w:rFonts w:ascii="Times New Roman" w:hAnsi="Times New Roman" w:cs="Times New Roman"/>
          <w:color w:val="000000"/>
          <w:sz w:val="28"/>
          <w:szCs w:val="28"/>
        </w:rPr>
        <w:t>опубликовать в информационном листке «Вестник местного самоуправления».</w:t>
      </w:r>
    </w:p>
    <w:p w:rsidR="0062461C" w:rsidRPr="0082717A" w:rsidRDefault="0062461C" w:rsidP="006246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717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3.</w:t>
      </w:r>
      <w:r>
        <w:rPr>
          <w:rFonts w:ascii="Times New Roman" w:hAnsi="Times New Roman" w:cs="Times New Roman"/>
          <w:color w:val="000000"/>
          <w:sz w:val="28"/>
          <w:szCs w:val="28"/>
        </w:rPr>
        <w:t>Настоящее р</w:t>
      </w:r>
      <w:r w:rsidRPr="0082717A">
        <w:rPr>
          <w:rFonts w:ascii="Times New Roman" w:hAnsi="Times New Roman" w:cs="Times New Roman"/>
          <w:color w:val="000000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</w:t>
      </w:r>
      <w:r w:rsidRPr="0082717A">
        <w:rPr>
          <w:rFonts w:ascii="Times New Roman" w:hAnsi="Times New Roman" w:cs="Times New Roman"/>
          <w:color w:val="000000"/>
          <w:sz w:val="28"/>
          <w:szCs w:val="28"/>
        </w:rPr>
        <w:t xml:space="preserve">его официального опубликования после регистрации в Главном Управлении Министерства юстиции Российской Федерации по Хабаровскому краю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717A">
        <w:rPr>
          <w:rFonts w:ascii="Times New Roman" w:hAnsi="Times New Roman" w:cs="Times New Roman"/>
          <w:color w:val="000000"/>
          <w:sz w:val="28"/>
          <w:szCs w:val="28"/>
        </w:rPr>
        <w:t>ЕАО.</w:t>
      </w:r>
    </w:p>
    <w:p w:rsidR="0062461C" w:rsidRPr="0082717A" w:rsidRDefault="0062461C" w:rsidP="006246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461C" w:rsidRPr="0082717A" w:rsidRDefault="0062461C" w:rsidP="006246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717A">
        <w:rPr>
          <w:rFonts w:ascii="Times New Roman" w:hAnsi="Times New Roman" w:cs="Times New Roman"/>
          <w:color w:val="000000"/>
          <w:sz w:val="28"/>
          <w:szCs w:val="28"/>
        </w:rPr>
        <w:t>Глава сельского поселения</w:t>
      </w:r>
    </w:p>
    <w:p w:rsidR="0062461C" w:rsidRDefault="0062461C" w:rsidP="006246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717A">
        <w:rPr>
          <w:rFonts w:ascii="Times New Roman" w:hAnsi="Times New Roman" w:cs="Times New Roman"/>
          <w:color w:val="000000"/>
          <w:sz w:val="28"/>
          <w:szCs w:val="28"/>
        </w:rPr>
        <w:t xml:space="preserve">«Село Нижняя Гавань»                                                                      Н.П. </w:t>
      </w:r>
      <w:proofErr w:type="spellStart"/>
      <w:r w:rsidRPr="0082717A">
        <w:rPr>
          <w:rFonts w:ascii="Times New Roman" w:hAnsi="Times New Roman" w:cs="Times New Roman"/>
          <w:color w:val="000000"/>
          <w:sz w:val="28"/>
          <w:szCs w:val="28"/>
        </w:rPr>
        <w:t>Дедович</w:t>
      </w:r>
      <w:proofErr w:type="spellEnd"/>
    </w:p>
    <w:p w:rsidR="0062461C" w:rsidRPr="001A27E2" w:rsidRDefault="0062461C" w:rsidP="006246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2461C" w:rsidRDefault="0062461C" w:rsidP="00624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62461C" w:rsidRDefault="0062461C" w:rsidP="0062461C">
      <w:pPr>
        <w:rPr>
          <w:rFonts w:ascii="Times New Roman" w:hAnsi="Times New Roman" w:cs="Times New Roman"/>
          <w:sz w:val="28"/>
          <w:szCs w:val="28"/>
        </w:rPr>
      </w:pPr>
    </w:p>
    <w:p w:rsidR="0062461C" w:rsidRDefault="0062461C" w:rsidP="0062461C">
      <w:pPr>
        <w:rPr>
          <w:rFonts w:ascii="Times New Roman" w:hAnsi="Times New Roman" w:cs="Times New Roman"/>
          <w:sz w:val="28"/>
          <w:szCs w:val="28"/>
        </w:rPr>
      </w:pPr>
    </w:p>
    <w:p w:rsidR="0062461C" w:rsidRDefault="0062461C" w:rsidP="006246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61C" w:rsidRDefault="0062461C" w:rsidP="0062461C">
      <w:pPr>
        <w:rPr>
          <w:rFonts w:ascii="Times New Roman" w:hAnsi="Times New Roman" w:cs="Times New Roman"/>
          <w:sz w:val="28"/>
          <w:szCs w:val="28"/>
        </w:rPr>
      </w:pPr>
    </w:p>
    <w:p w:rsidR="0062461C" w:rsidRDefault="0062461C" w:rsidP="0062461C">
      <w:pPr>
        <w:rPr>
          <w:rFonts w:ascii="Times New Roman" w:hAnsi="Times New Roman" w:cs="Times New Roman"/>
          <w:sz w:val="28"/>
          <w:szCs w:val="28"/>
        </w:rPr>
      </w:pPr>
    </w:p>
    <w:p w:rsidR="0062461C" w:rsidRDefault="0062461C" w:rsidP="0062461C">
      <w:pPr>
        <w:rPr>
          <w:rFonts w:ascii="Times New Roman" w:hAnsi="Times New Roman" w:cs="Times New Roman"/>
          <w:sz w:val="28"/>
          <w:szCs w:val="28"/>
        </w:rPr>
      </w:pPr>
    </w:p>
    <w:p w:rsidR="0062461C" w:rsidRDefault="0062461C" w:rsidP="0062461C">
      <w:pPr>
        <w:rPr>
          <w:rFonts w:ascii="Times New Roman" w:hAnsi="Times New Roman" w:cs="Times New Roman"/>
          <w:sz w:val="28"/>
          <w:szCs w:val="28"/>
        </w:rPr>
      </w:pPr>
    </w:p>
    <w:p w:rsidR="0062461C" w:rsidRDefault="0062461C" w:rsidP="0062461C">
      <w:pPr>
        <w:rPr>
          <w:rFonts w:ascii="Times New Roman" w:hAnsi="Times New Roman" w:cs="Times New Roman"/>
          <w:sz w:val="28"/>
          <w:szCs w:val="28"/>
        </w:rPr>
      </w:pPr>
    </w:p>
    <w:p w:rsidR="0062461C" w:rsidRDefault="0062461C" w:rsidP="0062461C">
      <w:pPr>
        <w:rPr>
          <w:rFonts w:ascii="Times New Roman" w:hAnsi="Times New Roman" w:cs="Times New Roman"/>
          <w:sz w:val="28"/>
          <w:szCs w:val="28"/>
        </w:rPr>
      </w:pPr>
    </w:p>
    <w:p w:rsidR="0062461C" w:rsidRPr="007048EA" w:rsidRDefault="0062461C" w:rsidP="0062461C">
      <w:pPr>
        <w:rPr>
          <w:rFonts w:ascii="Times New Roman" w:hAnsi="Times New Roman" w:cs="Times New Roman"/>
          <w:sz w:val="28"/>
          <w:szCs w:val="28"/>
        </w:rPr>
      </w:pPr>
    </w:p>
    <w:p w:rsidR="00F91BB0" w:rsidRDefault="00F91BB0"/>
    <w:sectPr w:rsidR="00F91BB0" w:rsidSect="00D41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461C"/>
    <w:rsid w:val="0062461C"/>
    <w:rsid w:val="00F91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Application>Microsoft Office Word</Application>
  <DocSecurity>0</DocSecurity>
  <Lines>17</Lines>
  <Paragraphs>4</Paragraphs>
  <ScaleCrop>false</ScaleCrop>
  <Company>Администрация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2012-08-28T23:37:00Z</dcterms:created>
  <dcterms:modified xsi:type="dcterms:W3CDTF">2012-08-28T23:37:00Z</dcterms:modified>
</cp:coreProperties>
</file>